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ED6CD3" w:rsidRPr="00ED6CD3" w:rsidRDefault="00ED6CD3" w:rsidP="00ED6CD3">
      <w:pPr>
        <w:jc w:val="center"/>
        <w:rPr>
          <w:b/>
          <w:sz w:val="28"/>
          <w:szCs w:val="28"/>
        </w:rPr>
      </w:pPr>
      <w:r w:rsidRPr="00ED6CD3">
        <w:rPr>
          <w:b/>
          <w:sz w:val="28"/>
          <w:szCs w:val="28"/>
        </w:rPr>
        <w:t>РАЗВИТИЕ ЛИЧНОСТИ</w:t>
      </w:r>
    </w:p>
    <w:p w:rsidR="008865BB" w:rsidRPr="00ED6CD3" w:rsidRDefault="00ED6CD3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421CF8" wp14:editId="625E50C0">
            <wp:simplePos x="0" y="0"/>
            <wp:positionH relativeFrom="column">
              <wp:posOffset>386715</wp:posOffset>
            </wp:positionH>
            <wp:positionV relativeFrom="paragraph">
              <wp:posOffset>86995</wp:posOffset>
            </wp:positionV>
            <wp:extent cx="3371850" cy="2238908"/>
            <wp:effectExtent l="0" t="0" r="0" b="9525"/>
            <wp:wrapSquare wrapText="bothSides"/>
            <wp:docPr id="1" name="Рисунок 1" descr="https://avatars.mds.yandex.net/get-zen_doc/198554/pub_5d3f73931e8e3f00adae0f9f_5d3f7d5943bee300af196e8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8554/pub_5d3f73931e8e3f00adae0f9f_5d3f7d5943bee300af196e89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3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5220" w:rsidRPr="00ED6CD3">
        <w:rPr>
          <w:sz w:val="28"/>
          <w:szCs w:val="28"/>
        </w:rPr>
        <w:t>Чтобы способствовать личностному развитию ребенка 4-5 лет, необходимо учитывать следующее:</w:t>
      </w:r>
    </w:p>
    <w:p w:rsidR="00F85220" w:rsidRPr="00ED6CD3" w:rsidRDefault="00F85220" w:rsidP="00F85220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6CD3">
        <w:rPr>
          <w:sz w:val="28"/>
          <w:szCs w:val="28"/>
        </w:rPr>
        <w:t>В этом возрасте закладываются основы созидательного отношения к миру (ребенку хочется строить, творить, создавать). Для этой цели можно использовать те скромные поделки, которые ребенок создает своими руками для игры или в качестве подарка кому-либо. Если взрослый систематически будет подчеркивать, что ребенок сделал что-то САМ, что он уже многое УМЕЕТ, то удовлетворение, которое при этом станет испытывать ребенок, будет побуждать его и дальше ставить подобные задачи.</w:t>
      </w:r>
    </w:p>
    <w:p w:rsidR="00F85220" w:rsidRPr="00ED6CD3" w:rsidRDefault="00F85220" w:rsidP="001A46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6CD3">
        <w:rPr>
          <w:sz w:val="28"/>
          <w:szCs w:val="28"/>
        </w:rPr>
        <w:t>В этот период возник</w:t>
      </w:r>
      <w:r w:rsidR="00FB7BAE" w:rsidRPr="00ED6CD3">
        <w:rPr>
          <w:sz w:val="28"/>
          <w:szCs w:val="28"/>
        </w:rPr>
        <w:t>ает</w:t>
      </w:r>
      <w:r w:rsidRPr="00ED6CD3">
        <w:rPr>
          <w:sz w:val="28"/>
          <w:szCs w:val="28"/>
        </w:rPr>
        <w:t xml:space="preserve"> и познавательное отношение к миру (потребность узнавать новое). Для развития этой потребности важно не только давать новые знания в </w:t>
      </w:r>
      <w:r w:rsidRPr="00ED6CD3">
        <w:rPr>
          <w:b/>
          <w:sz w:val="28"/>
          <w:szCs w:val="28"/>
        </w:rPr>
        <w:t>увлекательной</w:t>
      </w:r>
      <w:r w:rsidRPr="00ED6CD3">
        <w:rPr>
          <w:sz w:val="28"/>
          <w:szCs w:val="28"/>
        </w:rPr>
        <w:t xml:space="preserve"> форме, но и максимально уважительно относиться к умственным поискам ребенка</w:t>
      </w:r>
      <w:r w:rsidR="00FB7BAE" w:rsidRPr="00ED6CD3">
        <w:rPr>
          <w:sz w:val="28"/>
          <w:szCs w:val="28"/>
        </w:rPr>
        <w:t>, и их результатам. На пятом году жизни ребенок способен размышлять, не опираясь на свой опыт, у него появляются словесные знания. Оперируя такими знаниями, ребенок может приходить к неправильным выводам. Любое проявление неуважение к его умозаключениям может отбить у ребенка интерес к сфере знаний и лишить его уверенности к себе. Взрослым следует не оценивать детей, а ОБСУЖДАТЬ с ними их соображения и возражать им как бы на равных, а не свысока.</w:t>
      </w:r>
    </w:p>
    <w:p w:rsidR="00FB7BAE" w:rsidRPr="00ED6CD3" w:rsidRDefault="00FB7BAE" w:rsidP="001A46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6CD3">
        <w:rPr>
          <w:sz w:val="28"/>
          <w:szCs w:val="28"/>
        </w:rPr>
        <w:t xml:space="preserve">Дети в этом возрасте делят сверстников в основном на «плохих» и «хороших», и эти оценки в большей степени зависят от взрослых. Так, например, ребенок считает </w:t>
      </w:r>
      <w:r w:rsidR="008A1176" w:rsidRPr="00ED6CD3">
        <w:rPr>
          <w:sz w:val="28"/>
          <w:szCs w:val="28"/>
        </w:rPr>
        <w:t>Ванечку</w:t>
      </w:r>
      <w:r w:rsidRPr="00ED6CD3">
        <w:rPr>
          <w:sz w:val="28"/>
          <w:szCs w:val="28"/>
        </w:rPr>
        <w:t xml:space="preserve"> плохим только потому, что воспитатель </w:t>
      </w:r>
      <w:r w:rsidR="00ED6CD3">
        <w:rPr>
          <w:sz w:val="28"/>
          <w:szCs w:val="28"/>
        </w:rPr>
        <w:t>с</w:t>
      </w:r>
      <w:r w:rsidRPr="00ED6CD3">
        <w:rPr>
          <w:sz w:val="28"/>
          <w:szCs w:val="28"/>
        </w:rPr>
        <w:t>дела</w:t>
      </w:r>
      <w:r w:rsidR="00ED6CD3">
        <w:rPr>
          <w:sz w:val="28"/>
          <w:szCs w:val="28"/>
        </w:rPr>
        <w:t>л Ване</w:t>
      </w:r>
      <w:r w:rsidRPr="00ED6CD3">
        <w:rPr>
          <w:sz w:val="28"/>
          <w:szCs w:val="28"/>
        </w:rPr>
        <w:t xml:space="preserve"> замечание, что </w:t>
      </w:r>
      <w:r w:rsidR="00ED6CD3">
        <w:rPr>
          <w:sz w:val="28"/>
          <w:szCs w:val="28"/>
        </w:rPr>
        <w:t>тот</w:t>
      </w:r>
      <w:r w:rsidR="008A1176" w:rsidRPr="00ED6CD3">
        <w:rPr>
          <w:sz w:val="28"/>
          <w:szCs w:val="28"/>
        </w:rPr>
        <w:t xml:space="preserve"> </w:t>
      </w:r>
      <w:r w:rsidRPr="00ED6CD3">
        <w:rPr>
          <w:sz w:val="28"/>
          <w:szCs w:val="28"/>
        </w:rPr>
        <w:t>медленно ест или плохо засыпает</w:t>
      </w:r>
      <w:r w:rsidR="008A1176" w:rsidRPr="00ED6CD3">
        <w:rPr>
          <w:sz w:val="28"/>
          <w:szCs w:val="28"/>
        </w:rPr>
        <w:t>.</w:t>
      </w:r>
    </w:p>
    <w:p w:rsidR="008A1176" w:rsidRPr="00ED6CD3" w:rsidRDefault="008A1176" w:rsidP="008A1176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6CD3">
        <w:rPr>
          <w:sz w:val="28"/>
          <w:szCs w:val="28"/>
        </w:rPr>
        <w:t xml:space="preserve">Дети 4-5 лет стремятся к самостоятельности, но неудачи обескураживают их. Накапливаясь, безуспешные усилия порождают неуверенность. </w:t>
      </w:r>
    </w:p>
    <w:p w:rsidR="00ED6CD3" w:rsidRDefault="00ED6CD3" w:rsidP="008A1176">
      <w:pPr>
        <w:pStyle w:val="a3"/>
        <w:jc w:val="center"/>
        <w:rPr>
          <w:b/>
          <w:sz w:val="28"/>
          <w:szCs w:val="28"/>
        </w:rPr>
      </w:pPr>
    </w:p>
    <w:p w:rsidR="008A1176" w:rsidRPr="005F42CA" w:rsidRDefault="008A1176" w:rsidP="008A1176">
      <w:pPr>
        <w:pStyle w:val="a3"/>
        <w:jc w:val="center"/>
        <w:rPr>
          <w:b/>
          <w:sz w:val="32"/>
          <w:szCs w:val="32"/>
        </w:rPr>
      </w:pPr>
      <w:r w:rsidRPr="005F42CA">
        <w:rPr>
          <w:b/>
          <w:sz w:val="32"/>
          <w:szCs w:val="32"/>
        </w:rPr>
        <w:lastRenderedPageBreak/>
        <w:t>Развитие психических процессов</w:t>
      </w:r>
    </w:p>
    <w:p w:rsidR="00ED6CD3" w:rsidRPr="005F42CA" w:rsidRDefault="005F42CA" w:rsidP="008A1176">
      <w:pPr>
        <w:pStyle w:val="a3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0D32CF" wp14:editId="1D62F2B6">
            <wp:simplePos x="0" y="0"/>
            <wp:positionH relativeFrom="column">
              <wp:posOffset>453390</wp:posOffset>
            </wp:positionH>
            <wp:positionV relativeFrom="paragraph">
              <wp:posOffset>269240</wp:posOffset>
            </wp:positionV>
            <wp:extent cx="3357245" cy="2238375"/>
            <wp:effectExtent l="0" t="0" r="0" b="9525"/>
            <wp:wrapSquare wrapText="bothSides"/>
            <wp:docPr id="2" name="Рисунок 2" descr="https://st3.depositphotos.com/4431055/15764/i/950/depositphotos_157640102-stock-photo-little-girl-in-red-gla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3.depositphotos.com/4431055/15764/i/950/depositphotos_157640102-stock-photo-little-girl-in-red-glass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1176" w:rsidRPr="005F42CA" w:rsidRDefault="008A1176" w:rsidP="008A1176">
      <w:pPr>
        <w:pStyle w:val="a3"/>
        <w:rPr>
          <w:sz w:val="28"/>
          <w:szCs w:val="28"/>
        </w:rPr>
      </w:pPr>
      <w:r w:rsidRPr="005F42CA">
        <w:rPr>
          <w:sz w:val="28"/>
          <w:szCs w:val="28"/>
        </w:rPr>
        <w:t>Наиболее ярко развитие детей характеризует увеличение участия воли в процессах восприятия, памяти, внимания.</w:t>
      </w:r>
    </w:p>
    <w:p w:rsidR="008A1176" w:rsidRPr="005F42CA" w:rsidRDefault="008A1176" w:rsidP="008A1176">
      <w:pPr>
        <w:pStyle w:val="a3"/>
        <w:rPr>
          <w:sz w:val="28"/>
          <w:szCs w:val="28"/>
        </w:rPr>
      </w:pPr>
      <w:r w:rsidRPr="005F42CA">
        <w:rPr>
          <w:b/>
          <w:sz w:val="28"/>
          <w:szCs w:val="28"/>
        </w:rPr>
        <w:t>ВОСПРИЯТИЕ</w:t>
      </w:r>
      <w:r w:rsidRPr="005F42CA">
        <w:rPr>
          <w:sz w:val="28"/>
          <w:szCs w:val="28"/>
        </w:rPr>
        <w:t>. В этом возрасте ребенок осваивает приемы активного познания свойств предметов: измерение, сравнение путем наложения</w:t>
      </w:r>
      <w:r w:rsidR="0048317B" w:rsidRPr="005F42CA">
        <w:rPr>
          <w:sz w:val="28"/>
          <w:szCs w:val="28"/>
        </w:rPr>
        <w:t xml:space="preserve"> и т.п. В процессе познания ребенок знакомится с различными свойствами окружа</w:t>
      </w:r>
      <w:r w:rsidR="005F42CA" w:rsidRPr="005F42CA">
        <w:rPr>
          <w:sz w:val="28"/>
          <w:szCs w:val="28"/>
        </w:rPr>
        <w:t>ющего мира: цветом, формой, вели</w:t>
      </w:r>
      <w:r w:rsidR="0048317B" w:rsidRPr="005F42CA">
        <w:rPr>
          <w:sz w:val="28"/>
          <w:szCs w:val="28"/>
        </w:rPr>
        <w:t>чиной, характеристиками времен</w:t>
      </w:r>
      <w:bookmarkStart w:id="0" w:name="_GoBack"/>
      <w:bookmarkEnd w:id="0"/>
      <w:r w:rsidR="0048317B" w:rsidRPr="005F42CA">
        <w:rPr>
          <w:sz w:val="28"/>
          <w:szCs w:val="28"/>
        </w:rPr>
        <w:t>и, пространства, вкуса, запаха, звука. В этот период формируются представления об основных геометрических фигурах (квадрате, круге, треугольнике, овале, прямоугольнике и многоугольнике</w:t>
      </w:r>
      <w:r w:rsidR="005F42CA" w:rsidRPr="005F42CA">
        <w:rPr>
          <w:sz w:val="28"/>
          <w:szCs w:val="28"/>
        </w:rPr>
        <w:t>)</w:t>
      </w:r>
      <w:r w:rsidR="0048317B" w:rsidRPr="005F42CA">
        <w:rPr>
          <w:sz w:val="28"/>
          <w:szCs w:val="28"/>
        </w:rPr>
        <w:t>; о семи цветах; о параметрах величины (длине, ширине, высоте, толщине); о пространстве (далеко, близко, глубоко, мелко, там, здесь, вверху, внизу); о времени (утро, вечер, ночь, время года, часы, минуты и др.</w:t>
      </w:r>
      <w:r w:rsidR="005F42CA" w:rsidRPr="005F42CA">
        <w:rPr>
          <w:sz w:val="28"/>
          <w:szCs w:val="28"/>
        </w:rPr>
        <w:t>)</w:t>
      </w:r>
      <w:r w:rsidRPr="005F42CA">
        <w:rPr>
          <w:sz w:val="28"/>
          <w:szCs w:val="28"/>
        </w:rPr>
        <w:t xml:space="preserve"> </w:t>
      </w:r>
    </w:p>
    <w:p w:rsidR="00DD17DE" w:rsidRPr="005F42CA" w:rsidRDefault="00DD17DE" w:rsidP="008A1176">
      <w:pPr>
        <w:pStyle w:val="a3"/>
        <w:rPr>
          <w:sz w:val="28"/>
          <w:szCs w:val="28"/>
        </w:rPr>
      </w:pPr>
      <w:r w:rsidRPr="005F42CA">
        <w:rPr>
          <w:b/>
          <w:sz w:val="28"/>
          <w:szCs w:val="28"/>
        </w:rPr>
        <w:t>ВНИМАНИЕ</w:t>
      </w:r>
      <w:r w:rsidRPr="005F42CA">
        <w:rPr>
          <w:sz w:val="28"/>
          <w:szCs w:val="28"/>
        </w:rPr>
        <w:t>. Увеличивается устойчивость внимания. Он уже может сосредоточиться на занятии в течении 15-20 минут. Для того чтобы ребенок учился произвольно управлять своим вниманием, его надо просить больше рассуждать вслух. Если ребенка просить постоянно называть вслух то, что он должен держать в сфере своего внимания, то он будет в состоянии в течении довольно длительного времени удерживать свое внимание на тех или иных предметах и их свойствах, деталях.</w:t>
      </w:r>
    </w:p>
    <w:p w:rsidR="00DD17DE" w:rsidRPr="005F42CA" w:rsidRDefault="00DD17DE" w:rsidP="008A1176">
      <w:pPr>
        <w:pStyle w:val="a3"/>
        <w:rPr>
          <w:sz w:val="28"/>
          <w:szCs w:val="28"/>
        </w:rPr>
      </w:pPr>
      <w:r w:rsidRPr="005F42CA">
        <w:rPr>
          <w:b/>
          <w:sz w:val="28"/>
          <w:szCs w:val="28"/>
        </w:rPr>
        <w:t>ПАМЯТЬ.</w:t>
      </w:r>
      <w:r w:rsidRPr="005F42CA">
        <w:rPr>
          <w:sz w:val="28"/>
          <w:szCs w:val="28"/>
        </w:rPr>
        <w:t xml:space="preserve"> Объем памяти постепенно возрастает. Например, пересказывая сказку, он старается точно передать не только основные события, но и второстепенные детали. Дети запоминают по 7-8 названий предметов. Начинает складываться произвольное запоминание (запоминание, требующее усилия воли): дети способны принять задачу на запоминание, помнят поручения взрослых</w:t>
      </w:r>
      <w:r w:rsidR="00072BBD" w:rsidRPr="005F42CA">
        <w:rPr>
          <w:sz w:val="28"/>
          <w:szCs w:val="28"/>
        </w:rPr>
        <w:t>, могут выучить небольшое стихотворение. Произвольное запоминание и припоминание будет для ребенка легче, если ему ясна и эмоционально близка мотивация этих действий (например, запомнить, какие игрушки нужны для игры, выучить стих «в подарок маме» и т.д.</w:t>
      </w:r>
      <w:r w:rsidR="005F42CA" w:rsidRPr="005F42CA">
        <w:rPr>
          <w:sz w:val="28"/>
          <w:szCs w:val="28"/>
        </w:rPr>
        <w:t>)</w:t>
      </w:r>
    </w:p>
    <w:p w:rsidR="00072BBD" w:rsidRPr="005F42CA" w:rsidRDefault="00072BBD" w:rsidP="008A1176">
      <w:pPr>
        <w:pStyle w:val="a3"/>
        <w:rPr>
          <w:sz w:val="28"/>
          <w:szCs w:val="28"/>
        </w:rPr>
      </w:pPr>
      <w:r w:rsidRPr="005F42CA">
        <w:rPr>
          <w:b/>
          <w:sz w:val="28"/>
          <w:szCs w:val="28"/>
        </w:rPr>
        <w:lastRenderedPageBreak/>
        <w:t>ВООБРАЖЕНИЕ.</w:t>
      </w:r>
      <w:r w:rsidRPr="005F42CA">
        <w:rPr>
          <w:sz w:val="28"/>
          <w:szCs w:val="28"/>
        </w:rPr>
        <w:t xml:space="preserve">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072BBD" w:rsidRPr="005F42CA" w:rsidRDefault="00072BBD" w:rsidP="008A1176">
      <w:pPr>
        <w:pStyle w:val="a3"/>
        <w:rPr>
          <w:sz w:val="28"/>
          <w:szCs w:val="28"/>
        </w:rPr>
      </w:pPr>
      <w:r w:rsidRPr="005F42CA">
        <w:rPr>
          <w:b/>
          <w:sz w:val="28"/>
          <w:szCs w:val="28"/>
        </w:rPr>
        <w:t>РЕЧЬ.</w:t>
      </w:r>
      <w:r w:rsidRPr="005F42CA">
        <w:rPr>
          <w:sz w:val="28"/>
          <w:szCs w:val="28"/>
        </w:rPr>
        <w:t xml:space="preserve"> В среднем дошкольном возрасте улучшаются произношение и дикция. </w:t>
      </w:r>
      <w:r w:rsidR="00E00E42" w:rsidRPr="005F42CA">
        <w:rPr>
          <w:sz w:val="28"/>
          <w:szCs w:val="28"/>
        </w:rPr>
        <w:t>Интерес вызывают ритмическая структура речи, рифмы. Обогащается словарный запас детей, расширяются возможности использования слов. Если обращать внимание ребенка на явления природы, на ее красоту, рассматривать вместе с ним пейзажи, то уже в 4-5 лет он начинает овладевать соответствующим словарем. На пятом году жизни меняется морфологический состав высказываний – дети чаще используют глаголы, прилагательные, наречия. Формируются и другие признаки связной речи, например, завершенность темы, выделение частей рассказа и др.</w:t>
      </w:r>
    </w:p>
    <w:p w:rsidR="00E00E42" w:rsidRPr="005F42CA" w:rsidRDefault="00E00E42" w:rsidP="008A1176">
      <w:pPr>
        <w:pStyle w:val="a3"/>
        <w:rPr>
          <w:sz w:val="28"/>
          <w:szCs w:val="28"/>
        </w:rPr>
      </w:pPr>
      <w:r w:rsidRPr="005F42CA">
        <w:rPr>
          <w:b/>
          <w:sz w:val="28"/>
          <w:szCs w:val="28"/>
        </w:rPr>
        <w:t>МЫШЛЕНИЕ.</w:t>
      </w:r>
      <w:r w:rsidRPr="005F42CA">
        <w:rPr>
          <w:sz w:val="28"/>
          <w:szCs w:val="28"/>
        </w:rPr>
        <w:t xml:space="preserve"> Начинает развиваться образное мышление. Дети могут строить по схеме (например</w:t>
      </w:r>
      <w:r w:rsidR="005F42CA" w:rsidRPr="005F42CA">
        <w:rPr>
          <w:sz w:val="28"/>
          <w:szCs w:val="28"/>
        </w:rPr>
        <w:t>, мозаи</w:t>
      </w:r>
      <w:r w:rsidRPr="005F42CA">
        <w:rPr>
          <w:sz w:val="28"/>
          <w:szCs w:val="28"/>
        </w:rPr>
        <w:t>к</w:t>
      </w:r>
      <w:r w:rsidR="005F42CA" w:rsidRPr="005F42CA">
        <w:rPr>
          <w:sz w:val="28"/>
          <w:szCs w:val="28"/>
        </w:rPr>
        <w:t>а</w:t>
      </w:r>
      <w:r w:rsidRPr="005F42CA">
        <w:rPr>
          <w:sz w:val="28"/>
          <w:szCs w:val="28"/>
        </w:rPr>
        <w:t xml:space="preserve">). Развивается предвосхищение. Дети могут сказать, что произойдет в результате взаимодействия объектов. </w:t>
      </w:r>
      <w:r w:rsidR="00ED6CD3" w:rsidRPr="005F42CA">
        <w:rPr>
          <w:sz w:val="28"/>
          <w:szCs w:val="28"/>
        </w:rPr>
        <w:t>Ребенок данного возраста способен анализировать объекты одновременно по двум признакам: цвету и форме, цвету и материалу. Может обобщать понятия, относящиеся к следующим категориям: фрукты, овощи, одежда, обувь, мебель, посуда, транспорт.</w:t>
      </w:r>
    </w:p>
    <w:sectPr w:rsidR="00E00E42" w:rsidRPr="005F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11B3"/>
    <w:multiLevelType w:val="hybridMultilevel"/>
    <w:tmpl w:val="C76E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F2"/>
    <w:rsid w:val="00072BBD"/>
    <w:rsid w:val="0048317B"/>
    <w:rsid w:val="005F42CA"/>
    <w:rsid w:val="007D60F2"/>
    <w:rsid w:val="008865BB"/>
    <w:rsid w:val="008A1176"/>
    <w:rsid w:val="00DD17DE"/>
    <w:rsid w:val="00E00E42"/>
    <w:rsid w:val="00ED6CD3"/>
    <w:rsid w:val="00F85220"/>
    <w:rsid w:val="00FB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5C19"/>
  <w15:chartTrackingRefBased/>
  <w15:docId w15:val="{A6E00243-12F6-4B1F-866D-FE09F49A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CA"/>
  </w:style>
  <w:style w:type="paragraph" w:styleId="1">
    <w:name w:val="heading 1"/>
    <w:basedOn w:val="a"/>
    <w:next w:val="a"/>
    <w:link w:val="10"/>
    <w:uiPriority w:val="9"/>
    <w:qFormat/>
    <w:rsid w:val="005F4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2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2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2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2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2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2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2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2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2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42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42C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42C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42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42C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42C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F42C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F42C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F42C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5F42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F42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F42C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F42C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5F42CA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5F42CA"/>
    <w:rPr>
      <w:b/>
      <w:bCs/>
      <w:color w:val="auto"/>
    </w:rPr>
  </w:style>
  <w:style w:type="character" w:styleId="aa">
    <w:name w:val="Emphasis"/>
    <w:basedOn w:val="a0"/>
    <w:uiPriority w:val="20"/>
    <w:qFormat/>
    <w:rsid w:val="005F42CA"/>
    <w:rPr>
      <w:i/>
      <w:iCs/>
      <w:color w:val="auto"/>
    </w:rPr>
  </w:style>
  <w:style w:type="paragraph" w:styleId="ab">
    <w:name w:val="No Spacing"/>
    <w:uiPriority w:val="1"/>
    <w:qFormat/>
    <w:rsid w:val="005F42C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F42C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42CA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5F42C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F42CA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5F42CA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5F42CA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5F42CA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5F42CA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5F42CA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F42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2019-11-15T08:58:00Z</dcterms:created>
  <dcterms:modified xsi:type="dcterms:W3CDTF">2019-11-15T10:27:00Z</dcterms:modified>
</cp:coreProperties>
</file>